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7BBE" w14:textId="1D0E6268" w:rsidR="00A76F66" w:rsidRPr="00A76F66" w:rsidRDefault="00A76F66" w:rsidP="00A76F66">
      <w:pPr>
        <w:pStyle w:val="NoSpacing"/>
        <w:rPr>
          <w:b/>
          <w:bCs/>
          <w:sz w:val="36"/>
          <w:szCs w:val="36"/>
        </w:rPr>
      </w:pPr>
      <w:r>
        <w:tab/>
      </w:r>
      <w:r>
        <w:tab/>
      </w:r>
      <w:r>
        <w:tab/>
        <w:t xml:space="preserve">         </w:t>
      </w:r>
      <w:r w:rsidRPr="00A76F66">
        <w:rPr>
          <w:b/>
          <w:bCs/>
          <w:sz w:val="36"/>
          <w:szCs w:val="36"/>
        </w:rPr>
        <w:t>TOWN OF ELLENDALE</w:t>
      </w:r>
    </w:p>
    <w:p w14:paraId="3C076AB4" w14:textId="6E65FB4F" w:rsidR="00A76F66" w:rsidRDefault="00A76F66" w:rsidP="00A76F66">
      <w:pPr>
        <w:pStyle w:val="NoSpacing"/>
        <w:rPr>
          <w:sz w:val="36"/>
          <w:szCs w:val="36"/>
        </w:rPr>
      </w:pPr>
      <w:r w:rsidRPr="00A76F66">
        <w:rPr>
          <w:b/>
          <w:bCs/>
          <w:sz w:val="36"/>
          <w:szCs w:val="36"/>
        </w:rPr>
        <w:tab/>
      </w:r>
      <w:r w:rsidRPr="00A76F66">
        <w:rPr>
          <w:b/>
          <w:bCs/>
          <w:sz w:val="36"/>
          <w:szCs w:val="36"/>
        </w:rPr>
        <w:tab/>
      </w:r>
      <w:r w:rsidRPr="00A76F66">
        <w:rPr>
          <w:b/>
          <w:bCs/>
          <w:sz w:val="36"/>
          <w:szCs w:val="36"/>
        </w:rPr>
        <w:tab/>
        <w:t xml:space="preserve">      NOTICE OF ELECTION</w:t>
      </w:r>
    </w:p>
    <w:p w14:paraId="5E045B90" w14:textId="77777777" w:rsidR="00A76F66" w:rsidRDefault="00A76F66" w:rsidP="00A76F66">
      <w:pPr>
        <w:pStyle w:val="NoSpacing"/>
        <w:rPr>
          <w:sz w:val="36"/>
          <w:szCs w:val="36"/>
        </w:rPr>
      </w:pPr>
    </w:p>
    <w:p w14:paraId="037710D5" w14:textId="6F646AD5" w:rsidR="00A76F66" w:rsidRDefault="00A76F66" w:rsidP="00A76F66">
      <w:pPr>
        <w:pStyle w:val="NoSpacing"/>
        <w:rPr>
          <w:sz w:val="36"/>
          <w:szCs w:val="36"/>
        </w:rPr>
      </w:pPr>
      <w:r>
        <w:rPr>
          <w:sz w:val="36"/>
          <w:szCs w:val="36"/>
        </w:rPr>
        <w:t xml:space="preserve">FOR </w:t>
      </w:r>
      <w:r w:rsidR="00B70227">
        <w:rPr>
          <w:sz w:val="36"/>
          <w:szCs w:val="36"/>
        </w:rPr>
        <w:t>3</w:t>
      </w:r>
      <w:r>
        <w:rPr>
          <w:sz w:val="36"/>
          <w:szCs w:val="36"/>
        </w:rPr>
        <w:t xml:space="preserve"> COUNCIL SEATS- OPEN 2 YEAR TERM FOR EACH SEAT</w:t>
      </w:r>
    </w:p>
    <w:p w14:paraId="20B1A67E" w14:textId="77777777" w:rsidR="00A76F66" w:rsidRDefault="00A76F66" w:rsidP="00A76F66">
      <w:pPr>
        <w:pStyle w:val="NoSpacing"/>
        <w:rPr>
          <w:sz w:val="36"/>
          <w:szCs w:val="36"/>
        </w:rPr>
      </w:pPr>
    </w:p>
    <w:p w14:paraId="52A5AC33" w14:textId="008AB5C8" w:rsidR="00A76F66" w:rsidRPr="00A76F66" w:rsidRDefault="00A76F66" w:rsidP="00A76F66">
      <w:pPr>
        <w:pStyle w:val="NoSpacing"/>
        <w:rPr>
          <w:b/>
          <w:bCs/>
          <w:sz w:val="36"/>
          <w:szCs w:val="36"/>
        </w:rPr>
      </w:pPr>
      <w:r>
        <w:rPr>
          <w:sz w:val="36"/>
          <w:szCs w:val="36"/>
        </w:rPr>
        <w:tab/>
      </w:r>
      <w:r>
        <w:rPr>
          <w:sz w:val="36"/>
          <w:szCs w:val="36"/>
        </w:rPr>
        <w:tab/>
      </w:r>
      <w:r>
        <w:rPr>
          <w:sz w:val="36"/>
          <w:szCs w:val="36"/>
        </w:rPr>
        <w:tab/>
      </w:r>
      <w:r w:rsidRPr="00A76F66">
        <w:rPr>
          <w:b/>
          <w:bCs/>
          <w:sz w:val="36"/>
          <w:szCs w:val="36"/>
        </w:rPr>
        <w:t>WHEN: JANUARY 6, 2024</w:t>
      </w:r>
    </w:p>
    <w:p w14:paraId="2E83E473" w14:textId="65E2F7AD" w:rsidR="00A76F66" w:rsidRPr="00A76F66" w:rsidRDefault="00A76F66" w:rsidP="00A76F66">
      <w:pPr>
        <w:pStyle w:val="NoSpacing"/>
        <w:rPr>
          <w:b/>
          <w:bCs/>
          <w:sz w:val="36"/>
          <w:szCs w:val="36"/>
        </w:rPr>
      </w:pPr>
      <w:r w:rsidRPr="00A76F66">
        <w:rPr>
          <w:b/>
          <w:bCs/>
          <w:sz w:val="36"/>
          <w:szCs w:val="36"/>
        </w:rPr>
        <w:tab/>
      </w:r>
      <w:r w:rsidRPr="00A76F66">
        <w:rPr>
          <w:b/>
          <w:bCs/>
          <w:sz w:val="36"/>
          <w:szCs w:val="36"/>
        </w:rPr>
        <w:tab/>
      </w:r>
      <w:r w:rsidRPr="00A76F66">
        <w:rPr>
          <w:b/>
          <w:bCs/>
          <w:sz w:val="36"/>
          <w:szCs w:val="36"/>
        </w:rPr>
        <w:tab/>
        <w:t xml:space="preserve">        TIME: 1PM-7PM</w:t>
      </w:r>
    </w:p>
    <w:p w14:paraId="16DEB8AF" w14:textId="267E051C" w:rsidR="00A76F66" w:rsidRPr="00A76F66" w:rsidRDefault="00A76F66" w:rsidP="00A76F66">
      <w:pPr>
        <w:pStyle w:val="NoSpacing"/>
        <w:rPr>
          <w:b/>
          <w:bCs/>
          <w:sz w:val="36"/>
          <w:szCs w:val="36"/>
        </w:rPr>
      </w:pPr>
      <w:r w:rsidRPr="00A76F66">
        <w:rPr>
          <w:b/>
          <w:bCs/>
          <w:sz w:val="36"/>
          <w:szCs w:val="36"/>
        </w:rPr>
        <w:t xml:space="preserve">                         PLACE: ELLENDALE TOWN HALL</w:t>
      </w:r>
    </w:p>
    <w:p w14:paraId="1D94832B" w14:textId="42CB1547" w:rsidR="00A76F66" w:rsidRDefault="00A76F66" w:rsidP="00A76F66">
      <w:pPr>
        <w:pStyle w:val="NoSpacing"/>
        <w:rPr>
          <w:sz w:val="36"/>
          <w:szCs w:val="36"/>
        </w:rPr>
      </w:pPr>
      <w:r w:rsidRPr="00A76F66">
        <w:rPr>
          <w:b/>
          <w:bCs/>
          <w:sz w:val="36"/>
          <w:szCs w:val="36"/>
        </w:rPr>
        <w:tab/>
      </w:r>
      <w:r w:rsidRPr="00A76F66">
        <w:rPr>
          <w:b/>
          <w:bCs/>
          <w:sz w:val="36"/>
          <w:szCs w:val="36"/>
        </w:rPr>
        <w:tab/>
        <w:t>300 MCCAULEY AVE. ELLENDALE DE</w:t>
      </w:r>
      <w:r>
        <w:rPr>
          <w:sz w:val="36"/>
          <w:szCs w:val="36"/>
        </w:rPr>
        <w:t>.</w:t>
      </w:r>
    </w:p>
    <w:p w14:paraId="7935E9C6" w14:textId="77777777" w:rsidR="00A76F66" w:rsidRDefault="00A76F66" w:rsidP="00A76F66">
      <w:pPr>
        <w:pStyle w:val="NoSpacing"/>
        <w:rPr>
          <w:sz w:val="36"/>
          <w:szCs w:val="36"/>
        </w:rPr>
      </w:pPr>
    </w:p>
    <w:p w14:paraId="1A9F2347" w14:textId="6C9BB7F9" w:rsidR="00A76F66" w:rsidRDefault="00A76F66" w:rsidP="00A76F66">
      <w:pPr>
        <w:pStyle w:val="NoSpacing"/>
        <w:rPr>
          <w:sz w:val="36"/>
          <w:szCs w:val="36"/>
        </w:rPr>
      </w:pPr>
      <w:r>
        <w:rPr>
          <w:sz w:val="36"/>
          <w:szCs w:val="36"/>
        </w:rPr>
        <w:t>Procedure for declaring candidacy is as follows:</w:t>
      </w:r>
    </w:p>
    <w:p w14:paraId="36A886CD" w14:textId="584DA3AD" w:rsidR="00A76F66" w:rsidRDefault="00A76F66" w:rsidP="00A76F66">
      <w:pPr>
        <w:pStyle w:val="NoSpacing"/>
        <w:numPr>
          <w:ilvl w:val="0"/>
          <w:numId w:val="1"/>
        </w:numPr>
        <w:rPr>
          <w:sz w:val="36"/>
          <w:szCs w:val="36"/>
        </w:rPr>
      </w:pPr>
      <w:r>
        <w:rPr>
          <w:sz w:val="36"/>
          <w:szCs w:val="36"/>
        </w:rPr>
        <w:t>Each candidate for Town Council shall file a certificate of intention to the Secretary of the Council</w:t>
      </w:r>
    </w:p>
    <w:p w14:paraId="7C0FC490" w14:textId="1C810D1F" w:rsidR="00A76F66" w:rsidRDefault="00A76F66" w:rsidP="00A76F66">
      <w:pPr>
        <w:pStyle w:val="NoSpacing"/>
        <w:numPr>
          <w:ilvl w:val="0"/>
          <w:numId w:val="1"/>
        </w:numPr>
        <w:rPr>
          <w:sz w:val="36"/>
          <w:szCs w:val="36"/>
        </w:rPr>
      </w:pPr>
      <w:r>
        <w:rPr>
          <w:sz w:val="36"/>
          <w:szCs w:val="36"/>
        </w:rPr>
        <w:t>All notifications of candidacy shall b</w:t>
      </w:r>
      <w:r w:rsidR="008B60A8">
        <w:rPr>
          <w:sz w:val="36"/>
          <w:szCs w:val="36"/>
        </w:rPr>
        <w:t>e filed no later than 5:00 p.m. on Dec. 14, 2023</w:t>
      </w:r>
    </w:p>
    <w:p w14:paraId="1523528C" w14:textId="77777777" w:rsidR="008B60A8" w:rsidRDefault="008B60A8" w:rsidP="008B60A8">
      <w:pPr>
        <w:pStyle w:val="NoSpacing"/>
        <w:rPr>
          <w:sz w:val="36"/>
          <w:szCs w:val="36"/>
        </w:rPr>
      </w:pPr>
    </w:p>
    <w:p w14:paraId="3B41B316" w14:textId="382240F9" w:rsidR="008B60A8" w:rsidRDefault="008B60A8" w:rsidP="008B60A8">
      <w:pPr>
        <w:pStyle w:val="NoSpacing"/>
        <w:rPr>
          <w:sz w:val="36"/>
          <w:szCs w:val="36"/>
        </w:rPr>
      </w:pPr>
      <w:r>
        <w:rPr>
          <w:sz w:val="36"/>
          <w:szCs w:val="36"/>
        </w:rPr>
        <w:t>Qualifications for members of Town Council:</w:t>
      </w:r>
    </w:p>
    <w:p w14:paraId="6811B50D" w14:textId="366E1BFE" w:rsidR="008B60A8" w:rsidRDefault="008B60A8" w:rsidP="008B60A8">
      <w:pPr>
        <w:pStyle w:val="NoSpacing"/>
        <w:numPr>
          <w:ilvl w:val="0"/>
          <w:numId w:val="2"/>
        </w:numPr>
        <w:rPr>
          <w:sz w:val="36"/>
          <w:szCs w:val="36"/>
        </w:rPr>
      </w:pPr>
      <w:r>
        <w:rPr>
          <w:sz w:val="36"/>
          <w:szCs w:val="36"/>
        </w:rPr>
        <w:t xml:space="preserve">Each member shall be at least (21) years of </w:t>
      </w:r>
      <w:proofErr w:type="gramStart"/>
      <w:r>
        <w:rPr>
          <w:sz w:val="36"/>
          <w:szCs w:val="36"/>
        </w:rPr>
        <w:t>age</w:t>
      </w:r>
      <w:proofErr w:type="gramEnd"/>
    </w:p>
    <w:p w14:paraId="372FB963" w14:textId="40443402" w:rsidR="008B60A8" w:rsidRDefault="008B60A8" w:rsidP="008B60A8">
      <w:pPr>
        <w:pStyle w:val="NoSpacing"/>
        <w:numPr>
          <w:ilvl w:val="0"/>
          <w:numId w:val="2"/>
        </w:numPr>
        <w:rPr>
          <w:sz w:val="36"/>
          <w:szCs w:val="36"/>
        </w:rPr>
      </w:pPr>
      <w:r>
        <w:rPr>
          <w:sz w:val="36"/>
          <w:szCs w:val="36"/>
        </w:rPr>
        <w:t>Each member shall be a citizen of the United States and of the State of Delaware and a bona fide resident for at least twelve (12) months of the Town of Ellendale.</w:t>
      </w:r>
    </w:p>
    <w:p w14:paraId="7C3C6857" w14:textId="04DAE153" w:rsidR="008B60A8" w:rsidRDefault="008B60A8" w:rsidP="008B60A8">
      <w:pPr>
        <w:pStyle w:val="NoSpacing"/>
        <w:numPr>
          <w:ilvl w:val="0"/>
          <w:numId w:val="2"/>
        </w:numPr>
        <w:rPr>
          <w:sz w:val="36"/>
          <w:szCs w:val="36"/>
        </w:rPr>
      </w:pPr>
      <w:r>
        <w:rPr>
          <w:sz w:val="36"/>
          <w:szCs w:val="36"/>
        </w:rPr>
        <w:t>Each of the qualifications for members of the Town Council shall be continuing qualifications to hold office and the failure of any member of the Town Council to have any of the qualifications required by Section 5 of the Town Charter during their term of office shall create a vacancy in the office.</w:t>
      </w:r>
    </w:p>
    <w:p w14:paraId="777E5A7E" w14:textId="68524B5E" w:rsidR="008B60A8" w:rsidRPr="00A76F66" w:rsidRDefault="008B60A8" w:rsidP="008B60A8">
      <w:pPr>
        <w:pStyle w:val="NoSpacing"/>
        <w:rPr>
          <w:sz w:val="36"/>
          <w:szCs w:val="36"/>
        </w:rPr>
      </w:pPr>
      <w:r>
        <w:rPr>
          <w:sz w:val="36"/>
          <w:szCs w:val="36"/>
        </w:rPr>
        <w:t>If you have questions, please call the Town Hall office at 302-422-6727</w:t>
      </w:r>
    </w:p>
    <w:p w14:paraId="6090E55D" w14:textId="77777777" w:rsidR="00A76F66" w:rsidRDefault="00A76F66" w:rsidP="00A76F66">
      <w:pPr>
        <w:pStyle w:val="NoSpacing"/>
        <w:rPr>
          <w:b/>
          <w:bCs/>
          <w:sz w:val="36"/>
          <w:szCs w:val="36"/>
        </w:rPr>
      </w:pPr>
    </w:p>
    <w:p w14:paraId="154DE97F" w14:textId="77777777" w:rsidR="00A76F66" w:rsidRDefault="00A76F66" w:rsidP="00A76F66">
      <w:pPr>
        <w:pStyle w:val="NoSpacing"/>
      </w:pPr>
    </w:p>
    <w:sectPr w:rsidR="00A7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2689E"/>
    <w:multiLevelType w:val="hybridMultilevel"/>
    <w:tmpl w:val="E1FC45EC"/>
    <w:lvl w:ilvl="0" w:tplc="43F6B2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C76E47"/>
    <w:multiLevelType w:val="hybridMultilevel"/>
    <w:tmpl w:val="3314FF5E"/>
    <w:lvl w:ilvl="0" w:tplc="DA9649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189303">
    <w:abstractNumId w:val="0"/>
  </w:num>
  <w:num w:numId="2" w16cid:durableId="920026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66"/>
    <w:rsid w:val="008B60A8"/>
    <w:rsid w:val="00A76F66"/>
    <w:rsid w:val="00A83434"/>
    <w:rsid w:val="00B7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45B6"/>
  <w15:chartTrackingRefBased/>
  <w15:docId w15:val="{5ABC47E2-F455-4E90-8036-0F8D8AC6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388A5-0EE4-4394-9077-C7F6BCBFB7F8}">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21d0526-df20-4b64-8811-4fad9ab7c36a"/>
    <ds:schemaRef ds:uri="50bd1904-d063-44ac-9729-66a05b7651a7"/>
  </ds:schemaRefs>
</ds:datastoreItem>
</file>

<file path=customXml/itemProps2.xml><?xml version="1.0" encoding="utf-8"?>
<ds:datastoreItem xmlns:ds="http://schemas.openxmlformats.org/officeDocument/2006/customXml" ds:itemID="{174CC533-ADFB-40AC-A8E1-1953ECEC550D}">
  <ds:schemaRefs>
    <ds:schemaRef ds:uri="http://schemas.microsoft.com/sharepoint/v3/contenttype/forms"/>
  </ds:schemaRefs>
</ds:datastoreItem>
</file>

<file path=customXml/itemProps3.xml><?xml version="1.0" encoding="utf-8"?>
<ds:datastoreItem xmlns:ds="http://schemas.openxmlformats.org/officeDocument/2006/customXml" ds:itemID="{9EC3A7A3-E620-4A7E-8C8F-7CD5236D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d1904-d063-44ac-9729-66a05b7651a7"/>
    <ds:schemaRef ds:uri="c21d0526-df20-4b64-8811-4fad9ab7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TODD</dc:creator>
  <cp:keywords/>
  <dc:description/>
  <cp:lastModifiedBy>Terrie Ottomano</cp:lastModifiedBy>
  <cp:revision>2</cp:revision>
  <cp:lastPrinted>2023-11-27T16:36:00Z</cp:lastPrinted>
  <dcterms:created xsi:type="dcterms:W3CDTF">2023-11-27T22:12:00Z</dcterms:created>
  <dcterms:modified xsi:type="dcterms:W3CDTF">2023-11-27T22:12:00Z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ies>
</file>